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45" w:rsidRDefault="001C4E45">
      <w:r>
        <w:t>HAKEMLERİMİZE DUYURU</w:t>
      </w:r>
    </w:p>
    <w:p w:rsidR="008D041F" w:rsidRDefault="0060722C">
      <w:r>
        <w:t xml:space="preserve">Federasyonumuza bağlı </w:t>
      </w:r>
      <w:r w:rsidR="001C4E45">
        <w:t>spor dallarındaki</w:t>
      </w:r>
      <w:r w:rsidR="00E3146B">
        <w:t xml:space="preserve"> hakemlerimizin </w:t>
      </w:r>
      <w:r w:rsidR="001C4E45">
        <w:t xml:space="preserve">hakemlik vizelerini </w:t>
      </w:r>
      <w:r w:rsidR="00E3146B">
        <w:t>y</w:t>
      </w:r>
      <w:r>
        <w:t>aptırmaları gerekmektedir.</w:t>
      </w:r>
    </w:p>
    <w:p w:rsidR="0060722C" w:rsidRDefault="0060722C">
      <w:r>
        <w:t>Viz</w:t>
      </w:r>
      <w:r w:rsidR="00E3146B">
        <w:t>e yaptırmayan hakemlerimize 2018</w:t>
      </w:r>
      <w:r>
        <w:t xml:space="preserve"> yılında düzenlenecek olan faaliyetlerde görev verilmeyece</w:t>
      </w:r>
      <w:r w:rsidR="001C4E45">
        <w:t>k</w:t>
      </w:r>
      <w:r>
        <w:t>tir.</w:t>
      </w:r>
    </w:p>
    <w:p w:rsidR="0060722C" w:rsidRDefault="0060722C">
      <w:r>
        <w:t>Başvuru formu</w:t>
      </w:r>
      <w:r w:rsidR="001C4E45">
        <w:t xml:space="preserve"> “Hakem Vi</w:t>
      </w:r>
      <w:r w:rsidR="00E3146B">
        <w:t>ze Başvuru Formu” dosya adı ile</w:t>
      </w:r>
      <w:r>
        <w:t xml:space="preserve"> yayınlanmıştır.</w:t>
      </w:r>
    </w:p>
    <w:p w:rsidR="0060722C" w:rsidRDefault="00E3146B">
      <w:r>
        <w:t xml:space="preserve">Vize ücreti olan 50 </w:t>
      </w:r>
      <w:bookmarkStart w:id="0" w:name="_GoBack"/>
      <w:bookmarkEnd w:id="0"/>
      <w:r w:rsidR="0060722C">
        <w:t>TL’nin Federasyonumuzun Garanti Ban</w:t>
      </w:r>
      <w:r w:rsidR="001C4E45">
        <w:t>kası</w:t>
      </w:r>
      <w:r w:rsidR="0060722C">
        <w:t xml:space="preserve"> </w:t>
      </w:r>
      <w:r w:rsidR="0060722C" w:rsidRPr="0060722C">
        <w:t>TR54 0006 2000 7110 0006 2987 69</w:t>
      </w:r>
      <w:r w:rsidR="0060722C">
        <w:t xml:space="preserve"> IBAN numarasına yatırılması ve </w:t>
      </w:r>
      <w:proofErr w:type="gramStart"/>
      <w:r w:rsidR="0060722C">
        <w:t>dekontu</w:t>
      </w:r>
      <w:proofErr w:type="gramEnd"/>
      <w:r w:rsidR="0060722C">
        <w:t xml:space="preserve"> ile birlikte başvuru formunun Federasyon</w:t>
      </w:r>
      <w:r w:rsidR="001C4E45">
        <w:t>umuza kargo-posta yolu ile</w:t>
      </w:r>
      <w:r w:rsidR="0060722C">
        <w:t xml:space="preserve"> gönderilmesi gerekmektedir.</w:t>
      </w:r>
    </w:p>
    <w:sectPr w:rsidR="0060722C" w:rsidSect="008D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22C"/>
    <w:rsid w:val="001C4E45"/>
    <w:rsid w:val="0060722C"/>
    <w:rsid w:val="008D041F"/>
    <w:rsid w:val="00E3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1834-2594-4A81-B84B-04326278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7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anka_a</cp:lastModifiedBy>
  <cp:revision>2</cp:revision>
  <cp:lastPrinted>2017-03-28T09:50:00Z</cp:lastPrinted>
  <dcterms:created xsi:type="dcterms:W3CDTF">2017-03-28T09:40:00Z</dcterms:created>
  <dcterms:modified xsi:type="dcterms:W3CDTF">2018-07-09T14:04:00Z</dcterms:modified>
</cp:coreProperties>
</file>